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C3" w:rsidRPr="00527072" w:rsidRDefault="006829C3" w:rsidP="006829C3">
      <w:pPr>
        <w:autoSpaceDE w:val="0"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6"/>
          <w:szCs w:val="26"/>
          <w:lang w:eastAsia="ru-RU"/>
        </w:rPr>
      </w:pPr>
      <w:r w:rsidRPr="00527072">
        <w:rPr>
          <w:rFonts w:ascii="Cambria" w:eastAsia="Times New Roman" w:hAnsi="Cambria" w:cs="Times New Roman"/>
          <w:b/>
          <w:bCs/>
          <w:noProof/>
          <w:kern w:val="28"/>
          <w:sz w:val="26"/>
          <w:szCs w:val="26"/>
          <w:lang w:eastAsia="ru-RU"/>
        </w:rPr>
        <w:drawing>
          <wp:inline distT="0" distB="0" distL="0" distR="0">
            <wp:extent cx="702310" cy="80962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9C3" w:rsidRPr="00527072" w:rsidRDefault="006829C3" w:rsidP="006829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Челябинская область</w:t>
      </w:r>
    </w:p>
    <w:p w:rsidR="006829C3" w:rsidRPr="00527072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072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</w:t>
      </w:r>
    </w:p>
    <w:p w:rsidR="006829C3" w:rsidRPr="00527072" w:rsidRDefault="006829C3" w:rsidP="00682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072">
        <w:rPr>
          <w:rFonts w:ascii="Times New Roman" w:eastAsia="Times New Roman" w:hAnsi="Times New Roman" w:cs="Times New Roman"/>
          <w:b/>
          <w:sz w:val="26"/>
          <w:szCs w:val="26"/>
        </w:rPr>
        <w:t>КАРТАЛИНСКОГО МУНИЦИПАЛЬНОГО РАЙОНА</w:t>
      </w:r>
    </w:p>
    <w:p w:rsidR="006829C3" w:rsidRPr="00527072" w:rsidRDefault="006829C3" w:rsidP="006829C3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52707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РЕШЕНИЕ</w:t>
      </w:r>
    </w:p>
    <w:p w:rsidR="006829C3" w:rsidRPr="00527072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9C3" w:rsidRPr="00527072" w:rsidRDefault="006829C3" w:rsidP="00E94126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E63D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48440E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</w:t>
      </w:r>
      <w:r w:rsidR="00755B84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E63D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</w:t>
      </w:r>
      <w:r w:rsidR="00D22474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4D2">
        <w:rPr>
          <w:rFonts w:ascii="Times New Roman" w:eastAsia="Times New Roman" w:hAnsi="Times New Roman" w:cs="Times New Roman"/>
          <w:sz w:val="26"/>
          <w:szCs w:val="26"/>
          <w:lang w:eastAsia="ru-RU"/>
        </w:rPr>
        <w:t>547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="00D22474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3FD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D53FD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7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D53FD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 по проекту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решения Собрания депутатов Карталинского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«О бюджете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4126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Карталинского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 на 20</w:t>
      </w:r>
      <w:r w:rsidR="001A68C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плановый период 20</w:t>
      </w:r>
      <w:r w:rsidR="0058177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</w:t>
      </w:r>
      <w:r w:rsidR="00D22474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</w:p>
    <w:p w:rsidR="006829C3" w:rsidRPr="00527072" w:rsidRDefault="006829C3" w:rsidP="00682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9C3" w:rsidRPr="00527072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28 Федерального закона от 06.10.2003 года</w:t>
      </w:r>
      <w:r w:rsidR="00D162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 и статьей 10 Устава Карталинского муниципального района, </w:t>
      </w:r>
    </w:p>
    <w:p w:rsidR="006829C3" w:rsidRPr="00527072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 Карталинского муниципального района РЕШАЕТ:</w:t>
      </w:r>
    </w:p>
    <w:p w:rsidR="00183003" w:rsidRPr="00527072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публичные слушания по</w:t>
      </w:r>
      <w:r w:rsidR="0018300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инициативе Собрания депутатов Карталинского муниципального района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300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Собрания депутатов Карталинского муниципального района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Карталинского муниципального района 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5E63D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8300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9C3" w:rsidRPr="00527072" w:rsidRDefault="006829C3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18300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 п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по </w:t>
      </w:r>
      <w:r w:rsidR="00DA0EA1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вышеуказанному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проекту решения</w:t>
      </w:r>
      <w:r w:rsidR="000428E5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B6AB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E63D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2474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</w:t>
      </w:r>
      <w:r w:rsidR="00645EFC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E63D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1</w:t>
      </w:r>
      <w:r w:rsidR="00BE4C2F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часов местного времени в </w:t>
      </w:r>
      <w:r w:rsidR="00645EFC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большом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</w:t>
      </w:r>
      <w:r w:rsidR="00645EFC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Карталинского муниципального района по адресу: </w:t>
      </w:r>
      <w:r w:rsidR="00DA0EA1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gramEnd"/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Карталы,  </w:t>
      </w:r>
      <w:r w:rsidR="00D16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ул. Ленина,1.</w:t>
      </w:r>
    </w:p>
    <w:p w:rsidR="00183003" w:rsidRPr="00527072" w:rsidRDefault="00183003" w:rsidP="001830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="00CC4496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роект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депутатов Карталинского муниципального района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Карталинского муниципального района на 2024 год и плановый период 2025 и 2026 годов» </w:t>
      </w:r>
      <w:r w:rsidR="00CC4496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7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527072" w:rsidRPr="00527072">
        <w:rPr>
          <w:rFonts w:ascii="Times New Roman" w:hAnsi="Times New Roman" w:cs="Times New Roman"/>
          <w:sz w:val="26"/>
          <w:szCs w:val="26"/>
        </w:rPr>
        <w:t>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527072" w:rsidRPr="00527072">
        <w:rPr>
          <w:rFonts w:ascii="Times New Roman" w:hAnsi="Times New Roman" w:cs="Times New Roman"/>
          <w:sz w:val="26"/>
          <w:szCs w:val="26"/>
        </w:rPr>
        <w:t xml:space="preserve"> </w:t>
      </w:r>
      <w:r w:rsidR="00D16259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527072" w:rsidRPr="00527072">
        <w:rPr>
          <w:rFonts w:ascii="Times New Roman" w:hAnsi="Times New Roman" w:cs="Times New Roman"/>
          <w:sz w:val="26"/>
          <w:szCs w:val="26"/>
        </w:rPr>
        <w:t xml:space="preserve">ЭЛ № ФС 77-77415 от 17.12.2019) </w:t>
      </w:r>
      <w:r w:rsidRPr="00527072">
        <w:rPr>
          <w:rFonts w:ascii="Times New Roman" w:hAnsi="Times New Roman" w:cs="Times New Roman"/>
          <w:sz w:val="26"/>
          <w:szCs w:val="26"/>
          <w:lang w:bidi="ru-RU"/>
        </w:rPr>
        <w:t>по</w:t>
      </w:r>
      <w:r w:rsidRPr="00527072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CC4496" w:rsidRPr="00527072">
        <w:rPr>
          <w:rFonts w:ascii="Times New Roman" w:hAnsi="Times New Roman"/>
          <w:sz w:val="26"/>
          <w:szCs w:val="26"/>
          <w:lang w:bidi="ru-RU"/>
        </w:rPr>
        <w:t xml:space="preserve">адресу: </w:t>
      </w:r>
      <w:hyperlink r:id="rId6" w:history="1">
        <w:r w:rsidR="00D16259" w:rsidRPr="00D1625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https://www.kartalyraion.ru/about/info/</w:t>
        </w:r>
      </w:hyperlink>
      <w:r w:rsidR="00D16259" w:rsidRPr="00D162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27072">
        <w:rPr>
          <w:rFonts w:ascii="Times New Roman" w:eastAsia="Calibri" w:hAnsi="Times New Roman" w:cs="Times New Roman"/>
          <w:sz w:val="26"/>
          <w:szCs w:val="26"/>
        </w:rPr>
        <w:t>documents</w:t>
      </w:r>
      <w:proofErr w:type="spellEnd"/>
      <w:r w:rsidRPr="00527072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527072">
        <w:rPr>
          <w:rFonts w:ascii="Times New Roman" w:eastAsia="Calibri" w:hAnsi="Times New Roman" w:cs="Times New Roman"/>
          <w:sz w:val="26"/>
          <w:szCs w:val="26"/>
        </w:rPr>
        <w:t>sobranie</w:t>
      </w:r>
      <w:proofErr w:type="spellEnd"/>
      <w:r w:rsidRPr="00527072">
        <w:rPr>
          <w:rFonts w:ascii="Times New Roman" w:eastAsia="Calibri" w:hAnsi="Times New Roman" w:cs="Times New Roman"/>
          <w:sz w:val="26"/>
          <w:szCs w:val="26"/>
        </w:rPr>
        <w:t>/.</w:t>
      </w:r>
      <w:proofErr w:type="gramEnd"/>
    </w:p>
    <w:p w:rsidR="006829C3" w:rsidRPr="00527072" w:rsidRDefault="00CC4496" w:rsidP="00682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состав Оргкомитета по проведению публичных слушаний по проекту решения Собрания депутатов Карталинского муниципального района </w:t>
      </w:r>
      <w:r w:rsidR="006829C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бюджете Карталинского муниципального района</w:t>
      </w:r>
      <w:r w:rsidR="00581772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8440E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="006829C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6829C3" w:rsidRPr="00527072" w:rsidRDefault="00CC4496" w:rsidP="00864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Установить порядок учета предложений граждан по проекту решения Собрания депутатов Карталинского муниципального района </w:t>
      </w:r>
      <w:r w:rsidR="006829C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Карталинского муниципального района 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="006829C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порядок участия граждан в обсуждени</w:t>
      </w:r>
      <w:r w:rsidR="00124B5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данного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решения 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829C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E4C2F" w:rsidRPr="00527072" w:rsidRDefault="00CC4496" w:rsidP="00BE4C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>6</w:t>
      </w:r>
      <w:r w:rsidR="00124B53" w:rsidRPr="00527072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BE4C2F" w:rsidRPr="00527072">
        <w:rPr>
          <w:rFonts w:ascii="Times New Roman" w:hAnsi="Times New Roman" w:cs="Times New Roman"/>
          <w:sz w:val="26"/>
          <w:szCs w:val="26"/>
        </w:rPr>
        <w:t xml:space="preserve">Опубликовать данное решение в </w:t>
      </w:r>
      <w:r w:rsidR="00D16259" w:rsidRPr="00527072">
        <w:rPr>
          <w:rFonts w:ascii="Times New Roman" w:hAnsi="Times New Roman" w:cs="Times New Roman"/>
          <w:sz w:val="26"/>
          <w:szCs w:val="26"/>
        </w:rPr>
        <w:t>сетевом издании «Карталинский муниципальный район» (http://www.kartalyraion.ru, регистрация в качестве сетевого издания:</w:t>
      </w:r>
      <w:proofErr w:type="gramEnd"/>
      <w:r w:rsidR="00D162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6259" w:rsidRPr="00527072">
        <w:rPr>
          <w:rFonts w:ascii="Times New Roman" w:hAnsi="Times New Roman" w:cs="Times New Roman"/>
          <w:sz w:val="26"/>
          <w:szCs w:val="26"/>
        </w:rPr>
        <w:t>ЭЛ № ФС 77-77415 от 17.12.2019)</w:t>
      </w:r>
      <w:r w:rsidR="00BE4C2F" w:rsidRPr="0052707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6361" w:rsidRDefault="00396361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7072" w:rsidRPr="00527072" w:rsidRDefault="00527072" w:rsidP="00124B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29C3" w:rsidRPr="00527072" w:rsidRDefault="006829C3" w:rsidP="006829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</w:t>
      </w:r>
    </w:p>
    <w:p w:rsidR="00E532C1" w:rsidRPr="00527072" w:rsidRDefault="006829C3" w:rsidP="006829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Карталинского муниципального района               </w:t>
      </w:r>
      <w:r w:rsidR="003D53FD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45EFC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Е.Н. </w:t>
      </w:r>
      <w:r w:rsidR="00F037CF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Слинкин</w:t>
      </w:r>
    </w:p>
    <w:p w:rsidR="00E94126" w:rsidRPr="00527072" w:rsidRDefault="00E94126" w:rsidP="0086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1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864048" w:rsidRPr="00527072" w:rsidRDefault="00BE4C2F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ноября 2023 года № </w:t>
      </w:r>
      <w:r w:rsidR="000374D2">
        <w:rPr>
          <w:rFonts w:ascii="Times New Roman" w:eastAsia="Times New Roman" w:hAnsi="Times New Roman" w:cs="Times New Roman"/>
          <w:sz w:val="26"/>
          <w:szCs w:val="26"/>
          <w:lang w:eastAsia="ru-RU"/>
        </w:rPr>
        <w:t>547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7072" w:rsidRDefault="00527072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Оргкомитета по проведению публичных слушаний по проекту решения Собрания депутатов Карталинского муниципального района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бюджете Карталинского муниципального района</w:t>
      </w:r>
    </w:p>
    <w:p w:rsidR="00864048" w:rsidRPr="00527072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BE4C2F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45EFC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Слинкин Евгений Николаевич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председатель Собрания депутатов Карталинского муниципального района.</w:t>
      </w:r>
    </w:p>
    <w:p w:rsidR="00864048" w:rsidRPr="00527072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581772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Бакатнюк Мария Федоровна –</w:t>
      </w:r>
      <w:r w:rsidR="001A68CF" w:rsidRPr="00527072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организационно-правового обеспечения деятельности Собрания депутатов Карталинского муниципального района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048" w:rsidRPr="00527072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4401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Свертилова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401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Наталья Николаевна 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начальник </w:t>
      </w:r>
      <w:r w:rsidR="00124B53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86404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инансового управления  Карталинского муниципального района.</w:t>
      </w:r>
    </w:p>
    <w:p w:rsidR="0076304A" w:rsidRPr="00527072" w:rsidRDefault="00E94126" w:rsidP="00E9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="00D4401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Синтяева</w:t>
      </w:r>
      <w:proofErr w:type="spellEnd"/>
      <w:r w:rsidR="00D4401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Галина Григорьевна</w:t>
      </w:r>
      <w:r w:rsidR="0076304A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D44018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</w:t>
      </w:r>
      <w:r w:rsidR="0076304A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 Карталинского муниципального района.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72" w:rsidRDefault="00527072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864048" w:rsidRPr="00527072" w:rsidRDefault="00BE4C2F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ноября 2023 года № </w:t>
      </w:r>
      <w:r w:rsidR="000374D2">
        <w:rPr>
          <w:rFonts w:ascii="Times New Roman" w:eastAsia="Times New Roman" w:hAnsi="Times New Roman" w:cs="Times New Roman"/>
          <w:sz w:val="26"/>
          <w:szCs w:val="26"/>
          <w:lang w:eastAsia="ru-RU"/>
        </w:rPr>
        <w:t>547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581772" w:rsidRPr="00527072" w:rsidRDefault="00581772" w:rsidP="00581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7072" w:rsidRDefault="00527072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учета предложений граждан по проекту решения 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Собрания депутатов Карталинского муниципального района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бюджете Карталинского муниципального района</w:t>
      </w:r>
    </w:p>
    <w:p w:rsidR="00864048" w:rsidRPr="00527072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Предложения граждан по проекту решения Собрания депутатов Карталинского муниципального района «О бюджете Карталинского муниципального района 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с</w:t>
      </w:r>
      <w:r w:rsidR="00DA0EA1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0EA1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</w:t>
      </w:r>
      <w:r w:rsidR="00DA0EA1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порядка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Собрание депутатов Карталинского муниципального района по адресу: 457351, Челябинская область, г. Карталы, ул. Ленина, д. 1, где регистрируются и передаются на рассмотрение Оргкомитету по проведению публичных слушаний по проекту решения.</w:t>
      </w:r>
      <w:proofErr w:type="gramEnd"/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Прием письменных предложений по вопросам публичных слушаний заканчиваются за три дня до заседания по вопросу публичных слушаний.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5FF" w:rsidRPr="00527072" w:rsidRDefault="008E25FF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72" w:rsidRDefault="00527072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7072" w:rsidRDefault="00527072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депутатов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Карталинского муниципального района</w:t>
      </w:r>
    </w:p>
    <w:p w:rsidR="00864048" w:rsidRPr="00527072" w:rsidRDefault="00BE4C2F" w:rsidP="00E94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ноября 2023 года № </w:t>
      </w:r>
      <w:r w:rsidR="000374D2">
        <w:rPr>
          <w:rFonts w:ascii="Times New Roman" w:eastAsia="Times New Roman" w:hAnsi="Times New Roman" w:cs="Times New Roman"/>
          <w:sz w:val="26"/>
          <w:szCs w:val="26"/>
          <w:lang w:eastAsia="ru-RU"/>
        </w:rPr>
        <w:t>547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4126" w:rsidRPr="00527072" w:rsidRDefault="00E94126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участия граждан в обсуждении проекта решения 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Собрания депутатов Карталинского муниципального района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 бюджете Карталинского муниципального района</w:t>
      </w:r>
    </w:p>
    <w:p w:rsidR="00864048" w:rsidRPr="00527072" w:rsidRDefault="008B6AB3" w:rsidP="00E94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</w:p>
    <w:p w:rsidR="00864048" w:rsidRPr="00527072" w:rsidRDefault="00864048" w:rsidP="00E9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Население Карталинского муниципального района, не менее чем за десять дней,  извещается через средства массовой информации о проведении заседания публичных слушаний по обсуждению проекта решения Собрания депутатов Карталинского муниципального района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Карталинского муниципального района 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4048" w:rsidRPr="00527072" w:rsidRDefault="00864048" w:rsidP="00D440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Регистрация участников публичных слушаний по проекту решения  заканчивается за </w:t>
      </w:r>
      <w:r w:rsidR="0076304A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до начала заседания по вопросу публичных слушаний.</w:t>
      </w:r>
    </w:p>
    <w:p w:rsidR="00D44018" w:rsidRPr="00527072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3.</w:t>
      </w:r>
      <w:r w:rsidRPr="00527072">
        <w:rPr>
          <w:rFonts w:ascii="Times New Roman" w:hAnsi="Times New Roman" w:cs="Times New Roman"/>
          <w:sz w:val="26"/>
          <w:szCs w:val="26"/>
        </w:rPr>
        <w:tab/>
        <w:t>Председательствующий на публичных слушаниях (далее – председательствующий) предоставляет участникам публичных слушаний слово в порядке поступления заявок.</w:t>
      </w:r>
    </w:p>
    <w:p w:rsidR="00D44018" w:rsidRPr="00527072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 xml:space="preserve">В зависимости от количества желающих </w:t>
      </w:r>
      <w:proofErr w:type="gramStart"/>
      <w:r w:rsidRPr="00527072">
        <w:rPr>
          <w:rFonts w:ascii="Times New Roman" w:hAnsi="Times New Roman" w:cs="Times New Roman"/>
          <w:sz w:val="26"/>
          <w:szCs w:val="26"/>
        </w:rPr>
        <w:t>выступить председательствующий вправе ограничить</w:t>
      </w:r>
      <w:proofErr w:type="gramEnd"/>
      <w:r w:rsidRPr="00527072">
        <w:rPr>
          <w:rFonts w:ascii="Times New Roman" w:hAnsi="Times New Roman" w:cs="Times New Roman"/>
          <w:sz w:val="26"/>
          <w:szCs w:val="26"/>
        </w:rPr>
        <w:t xml:space="preserve"> время выступления любого из выступающих участников публичных слушаний.</w:t>
      </w:r>
    </w:p>
    <w:p w:rsidR="00D44018" w:rsidRPr="00527072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4.</w:t>
      </w:r>
      <w:r w:rsidRPr="00527072">
        <w:rPr>
          <w:rFonts w:ascii="Times New Roman" w:hAnsi="Times New Roman" w:cs="Times New Roman"/>
          <w:sz w:val="26"/>
          <w:szCs w:val="26"/>
        </w:rPr>
        <w:tab/>
        <w:t>Желающие выступить на публичных слушаниях берут слово только с разрешения председательствующего.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5.</w:t>
      </w:r>
      <w:r w:rsidRPr="00527072">
        <w:rPr>
          <w:rFonts w:ascii="Times New Roman" w:hAnsi="Times New Roman" w:cs="Times New Roman"/>
          <w:sz w:val="26"/>
          <w:szCs w:val="26"/>
        </w:rPr>
        <w:tab/>
        <w:t>В</w:t>
      </w:r>
      <w:r w:rsidRPr="00527072">
        <w:rPr>
          <w:rFonts w:ascii="Times New Roman" w:eastAsia="Calibri" w:hAnsi="Times New Roman" w:cs="Times New Roman"/>
          <w:sz w:val="26"/>
          <w:szCs w:val="26"/>
        </w:rPr>
        <w:t xml:space="preserve">ыступления должны быть связаны только с проектом </w:t>
      </w:r>
      <w:r w:rsidRPr="00527072">
        <w:rPr>
          <w:rFonts w:ascii="Times New Roman" w:hAnsi="Times New Roman" w:cs="Times New Roman"/>
          <w:sz w:val="26"/>
          <w:szCs w:val="26"/>
        </w:rPr>
        <w:t xml:space="preserve">решения Собрания депутатов Карталинского муниципального района </w:t>
      </w:r>
      <w:r w:rsidR="00396361" w:rsidRPr="00527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Карталинского муниципального района 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Pr="0052707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bCs/>
          <w:sz w:val="26"/>
          <w:szCs w:val="26"/>
        </w:rPr>
        <w:t>6.</w:t>
      </w:r>
      <w:r w:rsidRPr="00527072">
        <w:rPr>
          <w:rFonts w:ascii="Times New Roman" w:hAnsi="Times New Roman" w:cs="Times New Roman"/>
          <w:bCs/>
          <w:sz w:val="26"/>
          <w:szCs w:val="26"/>
        </w:rPr>
        <w:tab/>
      </w:r>
      <w:r w:rsidRPr="00527072">
        <w:rPr>
          <w:rFonts w:ascii="Times New Roman" w:eastAsia="Calibri" w:hAnsi="Times New Roman" w:cs="Times New Roman"/>
          <w:sz w:val="26"/>
          <w:szCs w:val="26"/>
        </w:rPr>
        <w:t>Выступающий перед началом речи называет свою фамилию, имя, отчество (последнее - при наличии), при необходимости - должность и статус, в котором он присутствует на публичных слушаниях.</w:t>
      </w:r>
    </w:p>
    <w:p w:rsidR="00D44018" w:rsidRPr="00527072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7.</w:t>
      </w:r>
      <w:r w:rsidRPr="00527072">
        <w:rPr>
          <w:rFonts w:ascii="Times New Roman" w:hAnsi="Times New Roman" w:cs="Times New Roman"/>
          <w:sz w:val="26"/>
          <w:szCs w:val="26"/>
        </w:rPr>
        <w:tab/>
        <w:t>Участник публичных слушаний вправе отозвать свои замечания и (или) предложения и (или) присоединиться к замечаниям и (или) предложениям, высказанным другими участниками публичных слушаний.</w:t>
      </w:r>
    </w:p>
    <w:p w:rsidR="00D44018" w:rsidRPr="00527072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8.</w:t>
      </w:r>
      <w:r w:rsidRPr="0052707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27072">
        <w:rPr>
          <w:rFonts w:ascii="Times New Roman" w:hAnsi="Times New Roman" w:cs="Times New Roman"/>
          <w:sz w:val="26"/>
          <w:szCs w:val="26"/>
        </w:rPr>
        <w:t>Вопросы участников публичных слушаний могут быть заданы как в устной, так и в письменной формах.</w:t>
      </w:r>
      <w:proofErr w:type="gramEnd"/>
    </w:p>
    <w:p w:rsidR="00D44018" w:rsidRPr="00527072" w:rsidRDefault="00D44018" w:rsidP="00D44018">
      <w:pPr>
        <w:pStyle w:val="3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9.</w:t>
      </w:r>
      <w:r w:rsidRPr="00527072">
        <w:rPr>
          <w:rFonts w:ascii="Times New Roman" w:hAnsi="Times New Roman" w:cs="Times New Roman"/>
          <w:sz w:val="26"/>
          <w:szCs w:val="26"/>
        </w:rPr>
        <w:tab/>
        <w:t xml:space="preserve">По окончании выступления участника публичных слушаний (или по истечении предоставленного времени) </w:t>
      </w:r>
      <w:r w:rsidRPr="00527072">
        <w:rPr>
          <w:rFonts w:ascii="Times New Roman" w:eastAsia="Calibri" w:hAnsi="Times New Roman" w:cs="Times New Roman"/>
          <w:sz w:val="26"/>
          <w:szCs w:val="26"/>
        </w:rPr>
        <w:t>пр</w:t>
      </w:r>
      <w:r w:rsidRPr="00527072">
        <w:rPr>
          <w:rFonts w:ascii="Times New Roman" w:hAnsi="Times New Roman" w:cs="Times New Roman"/>
          <w:sz w:val="26"/>
          <w:szCs w:val="26"/>
        </w:rPr>
        <w:t xml:space="preserve">едседательствующий </w:t>
      </w:r>
      <w:r w:rsidRPr="00527072">
        <w:rPr>
          <w:rFonts w:ascii="Times New Roman" w:eastAsia="Calibri" w:hAnsi="Times New Roman" w:cs="Times New Roman"/>
          <w:sz w:val="26"/>
          <w:szCs w:val="26"/>
        </w:rPr>
        <w:t>ставит на голосование поступившее замечание или предложение.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>10.</w:t>
      </w:r>
      <w:r w:rsidRPr="00527072">
        <w:rPr>
          <w:rFonts w:ascii="Times New Roman" w:eastAsia="Calibri" w:hAnsi="Times New Roman" w:cs="Times New Roman"/>
          <w:sz w:val="26"/>
          <w:szCs w:val="26"/>
        </w:rPr>
        <w:tab/>
        <w:t xml:space="preserve">По окончании всех выступлений с учетом результатов голосования по внесенным замечаниям и предложениям участников публичных слушаний председательствующий ставит на голосование итоговые рекомендации по проекту </w:t>
      </w:r>
      <w:r w:rsidRPr="00527072">
        <w:rPr>
          <w:rFonts w:ascii="Times New Roman" w:hAnsi="Times New Roman" w:cs="Times New Roman"/>
          <w:sz w:val="26"/>
          <w:szCs w:val="26"/>
        </w:rPr>
        <w:t xml:space="preserve">решения Собрания депутатов Карталинского муниципального района </w:t>
      </w:r>
      <w:r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Карталинского муниципального района 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 w:rsidR="006556F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B6AB3" w:rsidRPr="005270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 w:rsidRPr="0052707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>11.</w:t>
      </w:r>
      <w:r w:rsidRPr="00527072">
        <w:rPr>
          <w:rFonts w:ascii="Times New Roman" w:eastAsia="Calibri" w:hAnsi="Times New Roman" w:cs="Times New Roman"/>
          <w:sz w:val="26"/>
          <w:szCs w:val="26"/>
        </w:rPr>
        <w:tab/>
      </w:r>
      <w:r w:rsidRPr="00527072">
        <w:rPr>
          <w:rFonts w:ascii="Times New Roman" w:hAnsi="Times New Roman" w:cs="Times New Roman"/>
          <w:sz w:val="26"/>
          <w:szCs w:val="26"/>
        </w:rPr>
        <w:t xml:space="preserve">Решения на публичных слушаниях принимаются их участниками путем открытого голосования простым большинством голосов от общего количества зарегистрированных участников публичных слушаний. </w:t>
      </w:r>
    </w:p>
    <w:p w:rsidR="00D44018" w:rsidRPr="00527072" w:rsidRDefault="00D44018" w:rsidP="00D440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527072">
        <w:rPr>
          <w:rFonts w:ascii="Times New Roman" w:hAnsi="Times New Roman"/>
          <w:sz w:val="26"/>
          <w:szCs w:val="26"/>
        </w:rPr>
        <w:t xml:space="preserve">Каждый участник публичных слушаний обладает одним голосом. </w:t>
      </w:r>
    </w:p>
    <w:p w:rsidR="00D44018" w:rsidRPr="00527072" w:rsidRDefault="00D44018" w:rsidP="00D44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lastRenderedPageBreak/>
        <w:t>12.</w:t>
      </w:r>
      <w:r w:rsidRPr="00527072">
        <w:rPr>
          <w:rFonts w:ascii="Times New Roman" w:hAnsi="Times New Roman" w:cs="Times New Roman"/>
          <w:sz w:val="26"/>
          <w:szCs w:val="26"/>
        </w:rPr>
        <w:tab/>
        <w:t>Все выступления, замечания, предложения, вопросы, поступившие в ходе проведения публичных слушаний, результаты голосования заносятся в протокол, который подписывается председательствующим на публичных слушаниях и секретарем публичных слушаний.</w:t>
      </w:r>
    </w:p>
    <w:p w:rsidR="00D44018" w:rsidRPr="00527072" w:rsidRDefault="00D44018" w:rsidP="00D44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13.</w:t>
      </w:r>
      <w:r w:rsidRPr="00527072">
        <w:rPr>
          <w:rFonts w:ascii="Times New Roman" w:hAnsi="Times New Roman" w:cs="Times New Roman"/>
          <w:sz w:val="26"/>
          <w:szCs w:val="26"/>
        </w:rPr>
        <w:tab/>
        <w:t>Решения, принятые по результатам публичных слушаний, носят рекомендательный характер.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hAnsi="Times New Roman" w:cs="Times New Roman"/>
          <w:sz w:val="26"/>
          <w:szCs w:val="26"/>
        </w:rPr>
        <w:t>14.</w:t>
      </w:r>
      <w:r w:rsidRPr="00527072">
        <w:rPr>
          <w:rFonts w:ascii="Times New Roman" w:hAnsi="Times New Roman" w:cs="Times New Roman"/>
          <w:sz w:val="26"/>
          <w:szCs w:val="26"/>
        </w:rPr>
        <w:tab/>
      </w:r>
      <w:r w:rsidRPr="00527072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обязаны: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>1) соблюдать установленный порядок (регламент) работы публичных слушаний;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 xml:space="preserve">2) не употреблять в своей речи грубые, оскорбительные выражения, наносящие вред чести и достоинству граждан и должностных лиц, не призывать к незаконным действиям, не использовать заведомо ложную информацию, не допускать необоснованные обвинения в чей-либо адрес; </w:t>
      </w:r>
    </w:p>
    <w:p w:rsidR="00D44018" w:rsidRPr="00527072" w:rsidRDefault="00D44018" w:rsidP="00D4401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072">
        <w:rPr>
          <w:rFonts w:ascii="Times New Roman" w:eastAsia="Calibri" w:hAnsi="Times New Roman" w:cs="Times New Roman"/>
          <w:sz w:val="26"/>
          <w:szCs w:val="26"/>
        </w:rPr>
        <w:t>3) не мешать проведению публичных слушаний.</w:t>
      </w:r>
    </w:p>
    <w:p w:rsidR="00D44018" w:rsidRPr="00527072" w:rsidRDefault="00D44018" w:rsidP="00D4401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64048" w:rsidRPr="00527072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48" w:rsidRPr="00527072" w:rsidRDefault="00864048" w:rsidP="00E941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018" w:rsidRPr="00527072" w:rsidRDefault="00D440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7072" w:rsidRPr="00527072" w:rsidRDefault="005270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7072" w:rsidRPr="00527072" w:rsidSect="0018300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6BA6"/>
    <w:multiLevelType w:val="hybridMultilevel"/>
    <w:tmpl w:val="757463BA"/>
    <w:lvl w:ilvl="0" w:tplc="8724DC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0BE"/>
    <w:rsid w:val="000374D2"/>
    <w:rsid w:val="000428E5"/>
    <w:rsid w:val="000959EF"/>
    <w:rsid w:val="000A294E"/>
    <w:rsid w:val="000B0313"/>
    <w:rsid w:val="00124B53"/>
    <w:rsid w:val="00165EFE"/>
    <w:rsid w:val="00166CE8"/>
    <w:rsid w:val="00183003"/>
    <w:rsid w:val="001A68CF"/>
    <w:rsid w:val="001C10BE"/>
    <w:rsid w:val="001C78BE"/>
    <w:rsid w:val="00212E4A"/>
    <w:rsid w:val="002C7094"/>
    <w:rsid w:val="002D232C"/>
    <w:rsid w:val="00362CBD"/>
    <w:rsid w:val="00396361"/>
    <w:rsid w:val="003C6F90"/>
    <w:rsid w:val="003D53FD"/>
    <w:rsid w:val="003E7A76"/>
    <w:rsid w:val="003F03C9"/>
    <w:rsid w:val="004441B5"/>
    <w:rsid w:val="004600C3"/>
    <w:rsid w:val="0048440E"/>
    <w:rsid w:val="004E1877"/>
    <w:rsid w:val="00527072"/>
    <w:rsid w:val="0056424C"/>
    <w:rsid w:val="00581772"/>
    <w:rsid w:val="00590031"/>
    <w:rsid w:val="0059095C"/>
    <w:rsid w:val="005E63D2"/>
    <w:rsid w:val="00621594"/>
    <w:rsid w:val="00645EFC"/>
    <w:rsid w:val="006556F3"/>
    <w:rsid w:val="006829C3"/>
    <w:rsid w:val="006A069C"/>
    <w:rsid w:val="006D4B28"/>
    <w:rsid w:val="00755B84"/>
    <w:rsid w:val="0076304A"/>
    <w:rsid w:val="00864048"/>
    <w:rsid w:val="008A19DB"/>
    <w:rsid w:val="008B6AB3"/>
    <w:rsid w:val="008E25FF"/>
    <w:rsid w:val="008E4825"/>
    <w:rsid w:val="00993C29"/>
    <w:rsid w:val="00AB0F1D"/>
    <w:rsid w:val="00B306F3"/>
    <w:rsid w:val="00BB701B"/>
    <w:rsid w:val="00BE4C2F"/>
    <w:rsid w:val="00C2432D"/>
    <w:rsid w:val="00C9344A"/>
    <w:rsid w:val="00CC4496"/>
    <w:rsid w:val="00D16259"/>
    <w:rsid w:val="00D22474"/>
    <w:rsid w:val="00D44018"/>
    <w:rsid w:val="00DA0EA1"/>
    <w:rsid w:val="00E15A69"/>
    <w:rsid w:val="00E532C1"/>
    <w:rsid w:val="00E80B6B"/>
    <w:rsid w:val="00E94126"/>
    <w:rsid w:val="00F037CF"/>
    <w:rsid w:val="00F052DE"/>
    <w:rsid w:val="00F322CC"/>
    <w:rsid w:val="00F8503D"/>
    <w:rsid w:val="00FC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440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D44018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rsid w:val="00D44018"/>
    <w:pPr>
      <w:shd w:val="clear" w:color="auto" w:fill="FFFFFF"/>
      <w:spacing w:before="180" w:after="120" w:line="212" w:lineRule="exact"/>
    </w:pPr>
    <w:rPr>
      <w:rFonts w:ascii="Sylfaen" w:eastAsia="Sylfaen" w:hAnsi="Sylfaen" w:cs="Sylfaen"/>
      <w:sz w:val="16"/>
      <w:szCs w:val="16"/>
    </w:rPr>
  </w:style>
  <w:style w:type="character" w:styleId="a6">
    <w:name w:val="Hyperlink"/>
    <w:basedOn w:val="a0"/>
    <w:uiPriority w:val="99"/>
    <w:unhideWhenUsed/>
    <w:rsid w:val="00396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rtalyraion.ru/about/info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2023-12-04T08:33:00Z</cp:lastPrinted>
  <dcterms:created xsi:type="dcterms:W3CDTF">2016-11-18T10:27:00Z</dcterms:created>
  <dcterms:modified xsi:type="dcterms:W3CDTF">2023-12-04T08:39:00Z</dcterms:modified>
</cp:coreProperties>
</file>